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Default="00F4003D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16.10.2025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ab/>
        <w:t>№ 96</w:t>
      </w:r>
    </w:p>
    <w:p w:rsidR="00831286" w:rsidRPr="00F4003D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F4003D">
        <w:rPr>
          <w:rFonts w:ascii="Times New Roman" w:hAnsi="Times New Roman"/>
          <w:sz w:val="24"/>
          <w:szCs w:val="24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</w:t>
      </w:r>
      <w:r w:rsidR="005C07E1">
        <w:rPr>
          <w:sz w:val="28"/>
          <w:szCs w:val="28"/>
        </w:rPr>
        <w:t>принятии</w:t>
      </w:r>
      <w:r w:rsidRPr="00903D1E">
        <w:rPr>
          <w:sz w:val="28"/>
          <w:szCs w:val="28"/>
        </w:rPr>
        <w:t xml:space="preserve"> в </w:t>
      </w:r>
      <w:r w:rsidR="007F3B00">
        <w:rPr>
          <w:sz w:val="28"/>
          <w:szCs w:val="28"/>
        </w:rPr>
        <w:t xml:space="preserve">муниципальную </w:t>
      </w:r>
      <w:r w:rsidRPr="00903D1E">
        <w:rPr>
          <w:sz w:val="28"/>
          <w:szCs w:val="28"/>
        </w:rPr>
        <w:t xml:space="preserve">собственность </w:t>
      </w:r>
    </w:p>
    <w:p w:rsidR="007F3B00" w:rsidRDefault="005C07E1" w:rsidP="00BA3C59">
      <w:pPr>
        <w:jc w:val="both"/>
        <w:rPr>
          <w:sz w:val="28"/>
          <w:szCs w:val="28"/>
        </w:rPr>
      </w:pPr>
      <w:r>
        <w:rPr>
          <w:sz w:val="28"/>
          <w:szCs w:val="28"/>
        </w:rPr>
        <w:t>и казну</w:t>
      </w:r>
      <w:r w:rsidR="00644C05">
        <w:rPr>
          <w:sz w:val="28"/>
          <w:szCs w:val="28"/>
        </w:rPr>
        <w:t xml:space="preserve"> </w:t>
      </w:r>
      <w:r w:rsidR="007F3B00" w:rsidRPr="007F3B00">
        <w:rPr>
          <w:sz w:val="28"/>
          <w:szCs w:val="28"/>
        </w:rPr>
        <w:t xml:space="preserve">Всеволожского </w:t>
      </w:r>
    </w:p>
    <w:p w:rsidR="007F3B00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 xml:space="preserve">муниципального района Ленинградской </w:t>
      </w:r>
    </w:p>
    <w:p w:rsidR="00430E1A" w:rsidRDefault="006A46BA" w:rsidP="00430E1A">
      <w:pPr>
        <w:jc w:val="both"/>
        <w:rPr>
          <w:sz w:val="28"/>
          <w:szCs w:val="28"/>
        </w:rPr>
      </w:pPr>
      <w:r>
        <w:rPr>
          <w:sz w:val="28"/>
          <w:szCs w:val="28"/>
        </w:rPr>
        <w:t>области с последующей п</w:t>
      </w:r>
      <w:r w:rsidR="00CD33AA">
        <w:rPr>
          <w:sz w:val="28"/>
          <w:szCs w:val="28"/>
        </w:rPr>
        <w:t>ередаче</w:t>
      </w:r>
      <w:r>
        <w:rPr>
          <w:sz w:val="28"/>
          <w:szCs w:val="28"/>
        </w:rPr>
        <w:t>й</w:t>
      </w:r>
      <w:r w:rsidR="00CD33AA">
        <w:rPr>
          <w:sz w:val="28"/>
          <w:szCs w:val="28"/>
        </w:rPr>
        <w:t xml:space="preserve"> </w:t>
      </w:r>
      <w:r w:rsidR="002220BE">
        <w:rPr>
          <w:sz w:val="28"/>
          <w:szCs w:val="28"/>
        </w:rPr>
        <w:t>в</w:t>
      </w:r>
      <w:r w:rsidR="002F5D2C">
        <w:rPr>
          <w:sz w:val="28"/>
          <w:szCs w:val="28"/>
        </w:rPr>
        <w:t xml:space="preserve"> постоянное (бессрочное) пользование </w:t>
      </w:r>
    </w:p>
    <w:p w:rsidR="002F5D2C" w:rsidRDefault="002F5D2C" w:rsidP="00430E1A">
      <w:pPr>
        <w:jc w:val="both"/>
        <w:rPr>
          <w:sz w:val="28"/>
          <w:szCs w:val="28"/>
        </w:rPr>
      </w:pPr>
      <w:r>
        <w:rPr>
          <w:sz w:val="28"/>
          <w:szCs w:val="28"/>
        </w:rPr>
        <w:t>учреждениям</w:t>
      </w:r>
      <w:r w:rsidR="00202DDB">
        <w:rPr>
          <w:sz w:val="28"/>
          <w:szCs w:val="28"/>
        </w:rPr>
        <w:t xml:space="preserve"> образования</w:t>
      </w:r>
    </w:p>
    <w:p w:rsidR="002F5D2C" w:rsidRPr="006E4C67" w:rsidRDefault="002F5D2C" w:rsidP="00430E1A">
      <w:pPr>
        <w:jc w:val="both"/>
        <w:rPr>
          <w:sz w:val="28"/>
          <w:szCs w:val="28"/>
        </w:rPr>
      </w:pPr>
      <w:r w:rsidRPr="006E4C67">
        <w:rPr>
          <w:sz w:val="28"/>
          <w:szCs w:val="28"/>
        </w:rPr>
        <w:t>Всеволожского муниципального района</w:t>
      </w:r>
    </w:p>
    <w:p w:rsidR="005C07E1" w:rsidRDefault="002F5D2C" w:rsidP="00430E1A">
      <w:pPr>
        <w:jc w:val="both"/>
        <w:rPr>
          <w:b/>
          <w:sz w:val="28"/>
          <w:szCs w:val="28"/>
        </w:rPr>
      </w:pPr>
      <w:r w:rsidRPr="006E4C67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  <w:r w:rsidR="000F32D9">
        <w:rPr>
          <w:sz w:val="28"/>
          <w:szCs w:val="28"/>
        </w:rPr>
        <w:t>не</w:t>
      </w:r>
      <w:r w:rsidR="00E7277A">
        <w:rPr>
          <w:sz w:val="28"/>
          <w:szCs w:val="28"/>
        </w:rPr>
        <w:t xml:space="preserve">движимого </w:t>
      </w:r>
      <w:r w:rsidR="00BA3C59">
        <w:rPr>
          <w:sz w:val="28"/>
          <w:szCs w:val="28"/>
        </w:rPr>
        <w:t>имущества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69138A" w:rsidRDefault="0069138A" w:rsidP="00B77176">
      <w:pPr>
        <w:ind w:firstLine="708"/>
        <w:jc w:val="both"/>
        <w:rPr>
          <w:sz w:val="28"/>
          <w:szCs w:val="28"/>
        </w:rPr>
      </w:pPr>
      <w:r w:rsidRPr="00FF7B26">
        <w:rPr>
          <w:sz w:val="28"/>
          <w:szCs w:val="28"/>
        </w:rPr>
        <w:t>В соответствии с Федеральным закон</w:t>
      </w:r>
      <w:r w:rsidR="00D8278A">
        <w:rPr>
          <w:sz w:val="28"/>
          <w:szCs w:val="28"/>
        </w:rPr>
        <w:t>ом</w:t>
      </w:r>
      <w:r w:rsidRPr="00FF7B26">
        <w:rPr>
          <w:sz w:val="28"/>
          <w:szCs w:val="28"/>
        </w:rPr>
        <w:t xml:space="preserve"> от 06.10.2003 № 131-ФЗ</w:t>
      </w:r>
      <w:r w:rsidRPr="00FF7B26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D8278A" w:rsidRPr="00FF7B26">
        <w:rPr>
          <w:sz w:val="28"/>
          <w:szCs w:val="28"/>
        </w:rPr>
        <w:t>Федеральным закон</w:t>
      </w:r>
      <w:r w:rsidR="00D8278A">
        <w:rPr>
          <w:sz w:val="28"/>
          <w:szCs w:val="28"/>
        </w:rPr>
        <w:t>ом</w:t>
      </w:r>
      <w:r w:rsidR="00D8278A" w:rsidRPr="00FF7B26"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от 20.03.2025 №</w:t>
      </w:r>
      <w:r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власти»,</w:t>
      </w:r>
      <w:r w:rsidR="00B5508D">
        <w:rPr>
          <w:sz w:val="28"/>
          <w:szCs w:val="28"/>
        </w:rPr>
        <w:t xml:space="preserve"> у</w:t>
      </w:r>
      <w:r>
        <w:rPr>
          <w:sz w:val="28"/>
          <w:szCs w:val="28"/>
        </w:rPr>
        <w:t>ставом Всеволожского муниципального района Ленинградской области,</w:t>
      </w:r>
      <w:r w:rsidRPr="00FF7B26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решением совета депутатов Всеволожского муниципального района Ленинградской области от 21.08.2025</w:t>
      </w:r>
      <w:r w:rsidR="003F64B0">
        <w:rPr>
          <w:sz w:val="28"/>
          <w:szCs w:val="28"/>
        </w:rPr>
        <w:br/>
      </w:r>
      <w:r w:rsidR="003F64B0" w:rsidRPr="00246210">
        <w:rPr>
          <w:sz w:val="28"/>
          <w:szCs w:val="28"/>
        </w:rPr>
        <w:t>№ 73 «Об утверждении Порядка управления и распоряжения муниципальным имуществом, находящимся в муниципальной собственности Всеволожского муниципального района Ленин</w:t>
      </w:r>
      <w:r w:rsidR="003F64B0" w:rsidRPr="00E7277A">
        <w:rPr>
          <w:sz w:val="28"/>
          <w:szCs w:val="28"/>
        </w:rPr>
        <w:t xml:space="preserve">градской </w:t>
      </w:r>
      <w:r w:rsidR="003F64B0" w:rsidRPr="003F64B0">
        <w:rPr>
          <w:sz w:val="28"/>
          <w:szCs w:val="28"/>
        </w:rPr>
        <w:t>области»</w:t>
      </w:r>
      <w:r w:rsidRPr="003F64B0">
        <w:rPr>
          <w:sz w:val="28"/>
          <w:szCs w:val="28"/>
        </w:rPr>
        <w:t xml:space="preserve">, </w:t>
      </w:r>
      <w:r w:rsidRPr="00982CF6">
        <w:rPr>
          <w:sz w:val="28"/>
          <w:szCs w:val="28"/>
        </w:rPr>
        <w:t>совет депутатов</w:t>
      </w:r>
      <w:r w:rsidR="00B5508D">
        <w:rPr>
          <w:sz w:val="28"/>
          <w:szCs w:val="28"/>
        </w:rPr>
        <w:t xml:space="preserve"> </w:t>
      </w:r>
      <w:r w:rsidR="00B5508D" w:rsidRPr="00B5508D">
        <w:rPr>
          <w:sz w:val="28"/>
          <w:szCs w:val="28"/>
        </w:rPr>
        <w:t>Всеволожского муниципального района Ленинградской области</w:t>
      </w:r>
      <w:bookmarkStart w:id="0" w:name="_GoBack"/>
      <w:bookmarkEnd w:id="0"/>
      <w:r w:rsidRPr="00982CF6">
        <w:rPr>
          <w:sz w:val="28"/>
          <w:szCs w:val="28"/>
        </w:rPr>
        <w:t xml:space="preserve"> принял</w:t>
      </w:r>
    </w:p>
    <w:p w:rsidR="0083385F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584918" w:rsidRDefault="0083385F" w:rsidP="00584918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84918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Default="00767D00" w:rsidP="00584918">
      <w:pPr>
        <w:ind w:firstLine="709"/>
        <w:jc w:val="both"/>
        <w:rPr>
          <w:sz w:val="28"/>
          <w:szCs w:val="28"/>
        </w:rPr>
      </w:pPr>
    </w:p>
    <w:p w:rsidR="0001625F" w:rsidRDefault="00767D00" w:rsidP="005849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3B00">
        <w:rPr>
          <w:sz w:val="28"/>
          <w:szCs w:val="28"/>
        </w:rPr>
        <w:t xml:space="preserve"> </w:t>
      </w:r>
      <w:r w:rsidR="0001625F">
        <w:rPr>
          <w:sz w:val="28"/>
          <w:szCs w:val="28"/>
        </w:rPr>
        <w:t xml:space="preserve">Принять в </w:t>
      </w:r>
      <w:r w:rsidR="0001625F" w:rsidRPr="0051082C">
        <w:rPr>
          <w:sz w:val="28"/>
          <w:szCs w:val="28"/>
        </w:rPr>
        <w:t>муниципальную собственность</w:t>
      </w:r>
      <w:r w:rsidR="0001625F">
        <w:rPr>
          <w:sz w:val="28"/>
          <w:szCs w:val="28"/>
        </w:rPr>
        <w:t xml:space="preserve"> и казну </w:t>
      </w:r>
      <w:r w:rsidR="0001625F" w:rsidRPr="0051082C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01625F">
        <w:rPr>
          <w:sz w:val="28"/>
          <w:szCs w:val="28"/>
        </w:rPr>
        <w:t xml:space="preserve">недвижимое </w:t>
      </w:r>
      <w:r w:rsidR="0001625F" w:rsidRPr="0051082C">
        <w:rPr>
          <w:sz w:val="28"/>
          <w:szCs w:val="28"/>
        </w:rPr>
        <w:t>имуществ</w:t>
      </w:r>
      <w:r w:rsidR="0001625F">
        <w:rPr>
          <w:sz w:val="28"/>
          <w:szCs w:val="28"/>
        </w:rPr>
        <w:t>о</w:t>
      </w:r>
      <w:r w:rsidR="0001625F" w:rsidRPr="0051082C">
        <w:rPr>
          <w:sz w:val="28"/>
          <w:szCs w:val="28"/>
        </w:rPr>
        <w:t>,</w:t>
      </w:r>
      <w:r w:rsidR="0001625F">
        <w:rPr>
          <w:sz w:val="28"/>
          <w:szCs w:val="28"/>
        </w:rPr>
        <w:t xml:space="preserve"> приобретенное путем заключения договоров пожертвования,</w:t>
      </w:r>
      <w:r w:rsidR="0001625F" w:rsidRPr="0051082C">
        <w:rPr>
          <w:sz w:val="28"/>
          <w:szCs w:val="28"/>
        </w:rPr>
        <w:t xml:space="preserve"> </w:t>
      </w:r>
      <w:r w:rsidR="00661103">
        <w:rPr>
          <w:sz w:val="28"/>
          <w:szCs w:val="28"/>
        </w:rPr>
        <w:t>согласно приложению</w:t>
      </w:r>
      <w:r w:rsidR="0001625F">
        <w:rPr>
          <w:sz w:val="28"/>
          <w:szCs w:val="28"/>
        </w:rPr>
        <w:t xml:space="preserve"> </w:t>
      </w:r>
      <w:r w:rsidR="0001625F" w:rsidRPr="00767D00">
        <w:rPr>
          <w:sz w:val="28"/>
          <w:szCs w:val="28"/>
        </w:rPr>
        <w:t>(далее – Имущество)</w:t>
      </w:r>
      <w:r w:rsidR="0001625F">
        <w:rPr>
          <w:sz w:val="28"/>
          <w:szCs w:val="28"/>
        </w:rPr>
        <w:t>.</w:t>
      </w:r>
    </w:p>
    <w:p w:rsidR="005C07E1" w:rsidRPr="005065A0" w:rsidRDefault="005C07E1" w:rsidP="00584918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>2. Поручить администрации Всеволожского муниципального района Ленинградской области:</w:t>
      </w:r>
    </w:p>
    <w:p w:rsidR="005C07E1" w:rsidRDefault="005C07E1" w:rsidP="00584918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>2.1.</w:t>
      </w:r>
      <w:r>
        <w:rPr>
          <w:sz w:val="28"/>
          <w:szCs w:val="28"/>
        </w:rPr>
        <w:t xml:space="preserve"> Учесть Имущество</w:t>
      </w:r>
      <w:r w:rsidR="0001625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065A0">
        <w:rPr>
          <w:sz w:val="28"/>
          <w:szCs w:val="28"/>
        </w:rPr>
        <w:t xml:space="preserve"> </w:t>
      </w:r>
      <w:r>
        <w:rPr>
          <w:sz w:val="28"/>
          <w:szCs w:val="28"/>
        </w:rPr>
        <w:t>казне и реестре</w:t>
      </w:r>
      <w:r w:rsidRPr="005065A0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5065A0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</w:t>
      </w:r>
      <w:r w:rsidRPr="005065A0">
        <w:rPr>
          <w:sz w:val="28"/>
          <w:szCs w:val="28"/>
        </w:rPr>
        <w:t xml:space="preserve"> Всеволожского муниципального</w:t>
      </w:r>
      <w:r>
        <w:rPr>
          <w:sz w:val="28"/>
          <w:szCs w:val="28"/>
        </w:rPr>
        <w:t xml:space="preserve"> района Ленинградской области.</w:t>
      </w:r>
    </w:p>
    <w:p w:rsidR="00024DCE" w:rsidRPr="00815834" w:rsidRDefault="00CD33AA" w:rsidP="00584918">
      <w:pP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3. </w:t>
      </w:r>
      <w:r w:rsidR="00024DCE">
        <w:rPr>
          <w:sz w:val="28"/>
          <w:szCs w:val="28"/>
        </w:rPr>
        <w:t>Передать Имущество</w:t>
      </w:r>
      <w:r w:rsidR="00661103">
        <w:rPr>
          <w:sz w:val="28"/>
          <w:szCs w:val="28"/>
        </w:rPr>
        <w:t xml:space="preserve"> </w:t>
      </w:r>
      <w:r w:rsidR="00024DCE">
        <w:rPr>
          <w:sz w:val="28"/>
          <w:szCs w:val="28"/>
        </w:rPr>
        <w:t xml:space="preserve">в постоянное (бессрочное) пользование учреждениям </w:t>
      </w:r>
      <w:r w:rsidR="00202DDB">
        <w:rPr>
          <w:sz w:val="28"/>
          <w:szCs w:val="28"/>
        </w:rPr>
        <w:t xml:space="preserve">образования </w:t>
      </w:r>
      <w:r w:rsidR="00024DCE" w:rsidRPr="008B1D33">
        <w:rPr>
          <w:sz w:val="26"/>
          <w:szCs w:val="26"/>
        </w:rPr>
        <w:t>Всеволожского</w:t>
      </w:r>
      <w:r w:rsidR="00024DCE">
        <w:rPr>
          <w:sz w:val="26"/>
          <w:szCs w:val="26"/>
        </w:rPr>
        <w:t xml:space="preserve"> </w:t>
      </w:r>
      <w:r w:rsidR="00024DCE" w:rsidRPr="008B1D33">
        <w:rPr>
          <w:sz w:val="26"/>
          <w:szCs w:val="26"/>
        </w:rPr>
        <w:t xml:space="preserve">муниципального района </w:t>
      </w:r>
      <w:r w:rsidR="00024DCE">
        <w:rPr>
          <w:sz w:val="26"/>
          <w:szCs w:val="26"/>
        </w:rPr>
        <w:t>Ленинградской области,</w:t>
      </w:r>
      <w:r w:rsidR="00661103">
        <w:rPr>
          <w:sz w:val="28"/>
          <w:szCs w:val="28"/>
        </w:rPr>
        <w:t xml:space="preserve"> согласно приложению</w:t>
      </w:r>
      <w:r w:rsidR="00024DCE">
        <w:rPr>
          <w:sz w:val="28"/>
          <w:szCs w:val="28"/>
        </w:rPr>
        <w:t>.</w:t>
      </w:r>
    </w:p>
    <w:p w:rsidR="00F31D16" w:rsidRDefault="00661103" w:rsidP="005849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C07E1">
        <w:rPr>
          <w:sz w:val="28"/>
          <w:szCs w:val="28"/>
        </w:rPr>
        <w:t>.  </w:t>
      </w:r>
      <w:r w:rsidR="00F31D16" w:rsidRPr="009B3158">
        <w:rPr>
          <w:sz w:val="28"/>
          <w:szCs w:val="28"/>
        </w:rPr>
        <w:t xml:space="preserve">Настоящее решение опубликовать в газете «Всеволожские вести» </w:t>
      </w:r>
      <w:r w:rsidR="00F31D16">
        <w:rPr>
          <w:sz w:val="28"/>
          <w:szCs w:val="28"/>
        </w:rPr>
        <w:br/>
      </w:r>
      <w:r w:rsidR="00F31D16" w:rsidRPr="009B3158">
        <w:rPr>
          <w:sz w:val="28"/>
          <w:szCs w:val="28"/>
        </w:rPr>
        <w:t>и разместить на официальном сайте</w:t>
      </w:r>
      <w:r w:rsidR="00F31D16">
        <w:rPr>
          <w:sz w:val="28"/>
          <w:szCs w:val="28"/>
        </w:rPr>
        <w:t xml:space="preserve"> Всеволожского муниципального района </w:t>
      </w:r>
      <w:r w:rsidR="00F31D16">
        <w:rPr>
          <w:sz w:val="28"/>
          <w:szCs w:val="28"/>
        </w:rPr>
        <w:lastRenderedPageBreak/>
        <w:t>Ленинградской области в информационно-телекоммуникационной сети «Интернет».</w:t>
      </w:r>
    </w:p>
    <w:p w:rsidR="00F31D16" w:rsidRDefault="00661103" w:rsidP="005849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31D16">
        <w:rPr>
          <w:sz w:val="28"/>
          <w:szCs w:val="28"/>
        </w:rPr>
        <w:t>. Решение вступает в силу с момента принятия.</w:t>
      </w:r>
    </w:p>
    <w:p w:rsidR="00F31D16" w:rsidRDefault="00661103" w:rsidP="005849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31D16">
        <w:rPr>
          <w:sz w:val="28"/>
          <w:szCs w:val="28"/>
        </w:rPr>
        <w:t>. Контроль за исполнением настоящего решения возложить на постоянную комиссию по бюджету, налогам, экономике, собственности, инвестициям, промышленности и агропромышленному комплексу.</w:t>
      </w:r>
    </w:p>
    <w:p w:rsidR="00831286" w:rsidRDefault="00831286" w:rsidP="00F31D16">
      <w:pPr>
        <w:jc w:val="both"/>
        <w:rPr>
          <w:sz w:val="28"/>
          <w:szCs w:val="28"/>
        </w:rPr>
      </w:pPr>
    </w:p>
    <w:p w:rsidR="009B3158" w:rsidRDefault="009B3158" w:rsidP="00831286">
      <w:pPr>
        <w:ind w:firstLine="851"/>
        <w:jc w:val="both"/>
        <w:rPr>
          <w:sz w:val="28"/>
          <w:szCs w:val="28"/>
        </w:rPr>
      </w:pPr>
    </w:p>
    <w:p w:rsidR="00584918" w:rsidRDefault="00584918" w:rsidP="00831286">
      <w:pPr>
        <w:ind w:firstLine="851"/>
        <w:jc w:val="both"/>
        <w:rPr>
          <w:sz w:val="28"/>
          <w:szCs w:val="28"/>
        </w:rPr>
      </w:pP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 w:rsidR="00767D00">
        <w:rPr>
          <w:sz w:val="28"/>
          <w:szCs w:val="28"/>
        </w:rPr>
        <w:t>района</w:t>
      </w:r>
      <w:r w:rsidR="00767D0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F26AA9">
        <w:rPr>
          <w:sz w:val="28"/>
          <w:szCs w:val="28"/>
        </w:rPr>
        <w:t xml:space="preserve">                   </w:t>
      </w:r>
      <w:r w:rsidR="00652A88">
        <w:rPr>
          <w:sz w:val="28"/>
          <w:szCs w:val="28"/>
        </w:rPr>
        <w:t xml:space="preserve"> </w:t>
      </w:r>
      <w:r w:rsidR="004C20EE"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7A6E90">
        <w:rPr>
          <w:sz w:val="28"/>
          <w:szCs w:val="28"/>
        </w:rPr>
        <w:t>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7CE9" w:rsidRDefault="00A97CE9" w:rsidP="00A97CE9">
      <w:pPr>
        <w:ind w:left="9356"/>
        <w:rPr>
          <w:sz w:val="26"/>
          <w:szCs w:val="26"/>
        </w:rPr>
      </w:pPr>
    </w:p>
    <w:p w:rsidR="00661103" w:rsidRDefault="00A97CE9" w:rsidP="0000268F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B1D33">
        <w:rPr>
          <w:sz w:val="26"/>
          <w:szCs w:val="26"/>
        </w:rPr>
        <w:t xml:space="preserve">Приложение </w:t>
      </w:r>
    </w:p>
    <w:p w:rsidR="00A97CE9" w:rsidRPr="008B1D33" w:rsidRDefault="00A97CE9" w:rsidP="0000268F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B1D33">
        <w:rPr>
          <w:sz w:val="26"/>
          <w:szCs w:val="26"/>
        </w:rPr>
        <w:t xml:space="preserve">к решению совета депутатов </w:t>
      </w:r>
    </w:p>
    <w:p w:rsidR="00A97CE9" w:rsidRPr="008B1D33" w:rsidRDefault="00A97CE9" w:rsidP="0000268F">
      <w:pPr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о</w:t>
      </w:r>
      <w:r w:rsidR="00F4003D">
        <w:rPr>
          <w:sz w:val="26"/>
          <w:szCs w:val="26"/>
        </w:rPr>
        <w:t>т 16.10.2025 года № 96</w:t>
      </w:r>
    </w:p>
    <w:p w:rsidR="00A97CE9" w:rsidRPr="008B1D33" w:rsidRDefault="00A97CE9" w:rsidP="0000268F">
      <w:pPr>
        <w:jc w:val="right"/>
        <w:rPr>
          <w:sz w:val="26"/>
          <w:szCs w:val="26"/>
        </w:rPr>
      </w:pPr>
    </w:p>
    <w:p w:rsidR="00A97CE9" w:rsidRPr="008B1D33" w:rsidRDefault="00A97CE9" w:rsidP="00A97CE9">
      <w:pPr>
        <w:jc w:val="center"/>
        <w:rPr>
          <w:sz w:val="26"/>
          <w:szCs w:val="26"/>
        </w:rPr>
      </w:pPr>
    </w:p>
    <w:p w:rsidR="00A97CE9" w:rsidRPr="008B1D33" w:rsidRDefault="00A97CE9" w:rsidP="00A97CE9">
      <w:pPr>
        <w:jc w:val="center"/>
        <w:rPr>
          <w:sz w:val="26"/>
          <w:szCs w:val="26"/>
        </w:rPr>
      </w:pPr>
      <w:r w:rsidRPr="008B1D33">
        <w:rPr>
          <w:sz w:val="26"/>
          <w:szCs w:val="26"/>
        </w:rPr>
        <w:t xml:space="preserve">Перечень                                                                                                                       </w:t>
      </w:r>
    </w:p>
    <w:p w:rsidR="00A97CE9" w:rsidRDefault="00A97CE9" w:rsidP="00A97CE9">
      <w:pPr>
        <w:jc w:val="center"/>
        <w:rPr>
          <w:sz w:val="26"/>
          <w:szCs w:val="26"/>
        </w:rPr>
      </w:pPr>
      <w:r w:rsidRPr="008B1D33">
        <w:rPr>
          <w:sz w:val="26"/>
          <w:szCs w:val="26"/>
        </w:rPr>
        <w:t xml:space="preserve">недвижимого имущества, предлагаемого к </w:t>
      </w:r>
      <w:r>
        <w:rPr>
          <w:sz w:val="26"/>
          <w:szCs w:val="26"/>
        </w:rPr>
        <w:t>принятию в муниципальную собственность и казну</w:t>
      </w:r>
      <w:r w:rsidRPr="008B1D33">
        <w:rPr>
          <w:sz w:val="26"/>
          <w:szCs w:val="26"/>
        </w:rPr>
        <w:t xml:space="preserve"> Всеволожского </w:t>
      </w:r>
      <w:r w:rsidRPr="008B1D33">
        <w:rPr>
          <w:sz w:val="26"/>
          <w:szCs w:val="26"/>
        </w:rPr>
        <w:br/>
        <w:t xml:space="preserve">муниципального района </w:t>
      </w:r>
      <w:r>
        <w:rPr>
          <w:sz w:val="26"/>
          <w:szCs w:val="26"/>
        </w:rPr>
        <w:t xml:space="preserve">Ленинградской области, и </w:t>
      </w:r>
      <w:r w:rsidR="00C1487E">
        <w:rPr>
          <w:sz w:val="28"/>
          <w:szCs w:val="28"/>
        </w:rPr>
        <w:t xml:space="preserve">последующей </w:t>
      </w:r>
      <w:r>
        <w:rPr>
          <w:sz w:val="26"/>
          <w:szCs w:val="26"/>
        </w:rPr>
        <w:t xml:space="preserve">передаче в </w:t>
      </w:r>
      <w:r>
        <w:rPr>
          <w:sz w:val="28"/>
          <w:szCs w:val="28"/>
        </w:rPr>
        <w:t xml:space="preserve">постоянное (бессрочное) пользование учреждениям </w:t>
      </w:r>
      <w:r w:rsidR="00202DDB">
        <w:rPr>
          <w:sz w:val="28"/>
          <w:szCs w:val="28"/>
        </w:rPr>
        <w:t xml:space="preserve">образования </w:t>
      </w:r>
      <w:r w:rsidRPr="008B1D33">
        <w:rPr>
          <w:sz w:val="26"/>
          <w:szCs w:val="26"/>
        </w:rPr>
        <w:t xml:space="preserve">Всеволожского муниципального района </w:t>
      </w:r>
      <w:r>
        <w:rPr>
          <w:sz w:val="26"/>
          <w:szCs w:val="26"/>
        </w:rPr>
        <w:t>Ленинградской области</w:t>
      </w:r>
    </w:p>
    <w:p w:rsidR="00C174DF" w:rsidRDefault="00C174DF" w:rsidP="00A97CE9">
      <w:pPr>
        <w:jc w:val="center"/>
        <w:rPr>
          <w:sz w:val="28"/>
          <w:szCs w:val="28"/>
        </w:rPr>
      </w:pPr>
    </w:p>
    <w:p w:rsidR="00A97CE9" w:rsidRDefault="00A97CE9" w:rsidP="00705158">
      <w:pPr>
        <w:rPr>
          <w:sz w:val="26"/>
          <w:szCs w:val="26"/>
        </w:rPr>
      </w:pPr>
    </w:p>
    <w:tbl>
      <w:tblPr>
        <w:tblW w:w="150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013"/>
        <w:gridCol w:w="3685"/>
        <w:gridCol w:w="3119"/>
        <w:gridCol w:w="3544"/>
        <w:gridCol w:w="2126"/>
      </w:tblGrid>
      <w:tr w:rsidR="00A97CE9" w:rsidRPr="00A379E7" w:rsidTr="002C0D87">
        <w:tc>
          <w:tcPr>
            <w:tcW w:w="568" w:type="dxa"/>
            <w:shd w:val="clear" w:color="auto" w:fill="auto"/>
            <w:vAlign w:val="center"/>
          </w:tcPr>
          <w:p w:rsidR="00A97CE9" w:rsidRPr="007673A2" w:rsidRDefault="00A97CE9" w:rsidP="002C0D87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№ п/п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A97CE9" w:rsidRPr="007673A2" w:rsidRDefault="00A97CE9" w:rsidP="002C0D87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Наименование  имущества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97CE9" w:rsidRPr="007673A2" w:rsidRDefault="00A97CE9" w:rsidP="002C0D87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Адрес (местоположение)</w:t>
            </w:r>
          </w:p>
        </w:tc>
        <w:tc>
          <w:tcPr>
            <w:tcW w:w="3119" w:type="dxa"/>
            <w:vAlign w:val="center"/>
          </w:tcPr>
          <w:p w:rsidR="00A97CE9" w:rsidRPr="007673A2" w:rsidRDefault="00A97CE9" w:rsidP="002C0D87">
            <w:pPr>
              <w:jc w:val="center"/>
              <w:rPr>
                <w:szCs w:val="24"/>
              </w:rPr>
            </w:pPr>
            <w:r w:rsidRPr="007673A2">
              <w:rPr>
                <w:szCs w:val="24"/>
              </w:rPr>
              <w:t>Краткая характеристика объекта недвижимости</w:t>
            </w:r>
          </w:p>
        </w:tc>
        <w:tc>
          <w:tcPr>
            <w:tcW w:w="3544" w:type="dxa"/>
            <w:vAlign w:val="center"/>
          </w:tcPr>
          <w:p w:rsidR="00A97CE9" w:rsidRDefault="00A97CE9" w:rsidP="002C0D87">
            <w:pPr>
              <w:spacing w:line="259" w:lineRule="auto"/>
              <w:rPr>
                <w:szCs w:val="24"/>
              </w:rPr>
            </w:pPr>
            <w:r>
              <w:rPr>
                <w:szCs w:val="24"/>
              </w:rPr>
              <w:t>Наименование образовательного учреждения</w:t>
            </w:r>
          </w:p>
          <w:p w:rsidR="00A97CE9" w:rsidRPr="007673A2" w:rsidRDefault="00A97CE9" w:rsidP="00A97CE9">
            <w:pPr>
              <w:spacing w:line="259" w:lineRule="auto"/>
              <w:rPr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A97CE9" w:rsidRPr="007F36C3" w:rsidRDefault="00A97CE9" w:rsidP="002C0D87">
            <w:pPr>
              <w:jc w:val="center"/>
              <w:rPr>
                <w:szCs w:val="24"/>
                <w:highlight w:val="yellow"/>
              </w:rPr>
            </w:pPr>
            <w:r w:rsidRPr="00776544">
              <w:rPr>
                <w:szCs w:val="24"/>
              </w:rPr>
              <w:t>Кадастровая стоимость, руб.</w:t>
            </w:r>
          </w:p>
        </w:tc>
      </w:tr>
      <w:tr w:rsidR="00A97CE9" w:rsidRPr="00A379E7" w:rsidTr="002C0D87">
        <w:trPr>
          <w:trHeight w:val="98"/>
        </w:trPr>
        <w:tc>
          <w:tcPr>
            <w:tcW w:w="568" w:type="dxa"/>
            <w:shd w:val="clear" w:color="auto" w:fill="auto"/>
            <w:vAlign w:val="center"/>
          </w:tcPr>
          <w:p w:rsidR="00A97CE9" w:rsidRPr="002C2AC4" w:rsidRDefault="00A97CE9" w:rsidP="002C0D87">
            <w:pPr>
              <w:spacing w:line="260" w:lineRule="exact"/>
              <w:ind w:left="110"/>
              <w:jc w:val="center"/>
              <w:rPr>
                <w:rStyle w:val="2"/>
                <w:b w:val="0"/>
              </w:rPr>
            </w:pPr>
            <w:r>
              <w:rPr>
                <w:rStyle w:val="2"/>
                <w:b w:val="0"/>
              </w:rPr>
              <w:t>1.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A97CE9" w:rsidRPr="008756B8" w:rsidRDefault="00A97CE9" w:rsidP="002C0D87">
            <w:pPr>
              <w:spacing w:line="298" w:lineRule="exact"/>
              <w:jc w:val="center"/>
              <w:rPr>
                <w:rStyle w:val="2"/>
                <w:b w:val="0"/>
                <w:sz w:val="24"/>
                <w:szCs w:val="24"/>
              </w:rPr>
            </w:pPr>
            <w:r w:rsidRPr="008756B8">
              <w:rPr>
                <w:rStyle w:val="2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97CE9" w:rsidRPr="008756B8" w:rsidRDefault="00A97CE9" w:rsidP="002C0D87">
            <w:pPr>
              <w:autoSpaceDE w:val="0"/>
              <w:autoSpaceDN w:val="0"/>
              <w:adjustRightInd w:val="0"/>
              <w:jc w:val="center"/>
              <w:rPr>
                <w:rStyle w:val="2"/>
                <w:b w:val="0"/>
                <w:sz w:val="24"/>
                <w:szCs w:val="24"/>
              </w:rPr>
            </w:pPr>
            <w:r w:rsidRPr="008756B8">
              <w:rPr>
                <w:rStyle w:val="2"/>
                <w:b w:val="0"/>
                <w:sz w:val="24"/>
                <w:szCs w:val="24"/>
              </w:rPr>
              <w:t>Ленинградская область, Всеволожский район, массив Кудрово, уч. 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97CE9" w:rsidRPr="007673A2" w:rsidRDefault="00A97CE9" w:rsidP="002C0D87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 xml:space="preserve">Кадастровый номер: </w:t>
            </w:r>
          </w:p>
          <w:p w:rsidR="00A97CE9" w:rsidRDefault="00A97CE9" w:rsidP="002C0D87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F36C3">
              <w:rPr>
                <w:rStyle w:val="2"/>
                <w:b w:val="0"/>
                <w:sz w:val="24"/>
                <w:szCs w:val="24"/>
              </w:rPr>
              <w:t>47:07:1044001:</w:t>
            </w:r>
            <w:r>
              <w:rPr>
                <w:rStyle w:val="2"/>
                <w:b w:val="0"/>
                <w:sz w:val="24"/>
                <w:szCs w:val="24"/>
              </w:rPr>
              <w:t>529,</w:t>
            </w:r>
          </w:p>
          <w:p w:rsidR="00A97CE9" w:rsidRDefault="00A97CE9" w:rsidP="002C0D87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>площадь</w:t>
            </w:r>
            <w:r>
              <w:rPr>
                <w:rStyle w:val="2"/>
                <w:b w:val="0"/>
                <w:sz w:val="24"/>
                <w:szCs w:val="24"/>
              </w:rPr>
              <w:t xml:space="preserve">: </w:t>
            </w:r>
            <w:r w:rsidRPr="00FD38A6">
              <w:rPr>
                <w:rStyle w:val="2"/>
                <w:b w:val="0"/>
                <w:sz w:val="24"/>
                <w:szCs w:val="24"/>
              </w:rPr>
              <w:t>3814</w:t>
            </w:r>
            <w:r>
              <w:rPr>
                <w:rStyle w:val="2"/>
                <w:b w:val="0"/>
                <w:sz w:val="24"/>
                <w:szCs w:val="24"/>
              </w:rPr>
              <w:t xml:space="preserve"> кв. м,</w:t>
            </w:r>
          </w:p>
          <w:p w:rsidR="00A97CE9" w:rsidRPr="00FD38A6" w:rsidRDefault="00A97CE9" w:rsidP="002C0D87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категория земель: земли населенных пунктов, </w:t>
            </w:r>
          </w:p>
          <w:p w:rsidR="00A97CE9" w:rsidRDefault="00A97CE9" w:rsidP="002C0D87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вид разрешенного использования: дошкольное, начальное и </w:t>
            </w:r>
            <w:r>
              <w:rPr>
                <w:rStyle w:val="2"/>
                <w:b w:val="0"/>
                <w:sz w:val="24"/>
                <w:szCs w:val="24"/>
              </w:rPr>
              <w:t>среднее общее образование</w:t>
            </w:r>
          </w:p>
          <w:p w:rsidR="00A97CE9" w:rsidRPr="008756B8" w:rsidRDefault="00A97CE9" w:rsidP="002C0D87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A97CE9" w:rsidRDefault="00A97CE9" w:rsidP="002C0D87">
            <w:pPr>
              <w:spacing w:line="259" w:lineRule="auto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Муниципальное общеобразовательное бюджетное учреждение</w:t>
            </w:r>
          </w:p>
          <w:p w:rsidR="00A97CE9" w:rsidRDefault="00A97CE9" w:rsidP="002C0D87">
            <w:pPr>
              <w:spacing w:line="259" w:lineRule="auto"/>
              <w:rPr>
                <w:rStyle w:val="2"/>
                <w:b w:val="0"/>
                <w:sz w:val="24"/>
                <w:szCs w:val="24"/>
              </w:rPr>
            </w:pPr>
            <w:r w:rsidRPr="007F36C3">
              <w:rPr>
                <w:rStyle w:val="2"/>
                <w:b w:val="0"/>
                <w:sz w:val="24"/>
                <w:szCs w:val="24"/>
              </w:rPr>
              <w:t>"</w:t>
            </w:r>
            <w:r>
              <w:rPr>
                <w:rStyle w:val="2"/>
                <w:b w:val="0"/>
                <w:sz w:val="24"/>
                <w:szCs w:val="24"/>
              </w:rPr>
              <w:t>Средняя общеобразовательная школа "Кудровский центр образования</w:t>
            </w:r>
            <w:r w:rsidRPr="007F36C3">
              <w:rPr>
                <w:rStyle w:val="2"/>
                <w:b w:val="0"/>
                <w:sz w:val="24"/>
                <w:szCs w:val="24"/>
              </w:rPr>
              <w:t xml:space="preserve"> № 2"</w:t>
            </w:r>
            <w:r>
              <w:rPr>
                <w:rStyle w:val="2"/>
                <w:b w:val="0"/>
                <w:sz w:val="24"/>
                <w:szCs w:val="24"/>
              </w:rPr>
              <w:t>,</w:t>
            </w:r>
            <w:r>
              <w:rPr>
                <w:rStyle w:val="2"/>
                <w:b w:val="0"/>
                <w:sz w:val="24"/>
                <w:szCs w:val="24"/>
              </w:rPr>
              <w:br/>
              <w:t xml:space="preserve">ИНН </w:t>
            </w:r>
            <w:r w:rsidRPr="007F36C3">
              <w:rPr>
                <w:rStyle w:val="2"/>
                <w:b w:val="0"/>
                <w:sz w:val="24"/>
                <w:szCs w:val="24"/>
              </w:rPr>
              <w:t>4703172177</w:t>
            </w:r>
          </w:p>
          <w:p w:rsidR="00A97CE9" w:rsidRPr="008756B8" w:rsidRDefault="00A97CE9" w:rsidP="002C0D87">
            <w:pPr>
              <w:spacing w:line="259" w:lineRule="auto"/>
              <w:rPr>
                <w:rStyle w:val="2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A97CE9" w:rsidRPr="00FD38A6" w:rsidRDefault="00A97CE9" w:rsidP="002C0D87">
            <w:pPr>
              <w:spacing w:line="302" w:lineRule="exact"/>
              <w:ind w:right="320"/>
              <w:jc w:val="center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>35 715 287.64</w:t>
            </w:r>
          </w:p>
        </w:tc>
      </w:tr>
      <w:tr w:rsidR="00A97CE9" w:rsidRPr="00A379E7" w:rsidTr="002C0D87">
        <w:trPr>
          <w:trHeight w:val="192"/>
        </w:trPr>
        <w:tc>
          <w:tcPr>
            <w:tcW w:w="568" w:type="dxa"/>
            <w:shd w:val="clear" w:color="auto" w:fill="auto"/>
            <w:vAlign w:val="center"/>
          </w:tcPr>
          <w:p w:rsidR="00A97CE9" w:rsidRPr="002C2AC4" w:rsidRDefault="00A97CE9" w:rsidP="002C0D87">
            <w:pPr>
              <w:spacing w:line="260" w:lineRule="exact"/>
              <w:ind w:left="110"/>
              <w:jc w:val="center"/>
              <w:rPr>
                <w:rStyle w:val="2"/>
                <w:b w:val="0"/>
              </w:rPr>
            </w:pPr>
            <w:r>
              <w:rPr>
                <w:rStyle w:val="2"/>
                <w:b w:val="0"/>
              </w:rPr>
              <w:t>2.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A97CE9" w:rsidRPr="00084EC2" w:rsidRDefault="00084EC2" w:rsidP="00084EC2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8756B8">
              <w:rPr>
                <w:rStyle w:val="2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084EC2" w:rsidRPr="00084EC2" w:rsidRDefault="00084EC2" w:rsidP="00084EC2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084EC2">
              <w:rPr>
                <w:rStyle w:val="2"/>
                <w:b w:val="0"/>
                <w:sz w:val="24"/>
                <w:szCs w:val="24"/>
              </w:rPr>
              <w:t>Российская Федерация, Ленинградская область, Всеволожский муниципальный район, Муринское</w:t>
            </w:r>
          </w:p>
          <w:p w:rsidR="00A97CE9" w:rsidRPr="00084EC2" w:rsidRDefault="00084EC2" w:rsidP="00084EC2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084EC2">
              <w:rPr>
                <w:rStyle w:val="2"/>
                <w:b w:val="0"/>
                <w:sz w:val="24"/>
                <w:szCs w:val="24"/>
              </w:rPr>
              <w:t>городское поселение, г. Мурино, ул. Шоссе в Лаврики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84EC2" w:rsidRPr="007673A2" w:rsidRDefault="00084EC2" w:rsidP="00084EC2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 xml:space="preserve">Кадастровый номер: </w:t>
            </w:r>
          </w:p>
          <w:p w:rsidR="00084EC2" w:rsidRDefault="00084EC2" w:rsidP="00084EC2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084EC2">
              <w:rPr>
                <w:rStyle w:val="2"/>
                <w:b w:val="0"/>
                <w:sz w:val="24"/>
                <w:szCs w:val="24"/>
              </w:rPr>
              <w:t>47:07:0722001:159288</w:t>
            </w:r>
            <w:r>
              <w:rPr>
                <w:rStyle w:val="2"/>
                <w:b w:val="0"/>
                <w:sz w:val="24"/>
                <w:szCs w:val="24"/>
              </w:rPr>
              <w:t>,</w:t>
            </w:r>
          </w:p>
          <w:p w:rsidR="00084EC2" w:rsidRDefault="00084EC2" w:rsidP="00084EC2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>площадь</w:t>
            </w:r>
            <w:r>
              <w:rPr>
                <w:rStyle w:val="2"/>
                <w:b w:val="0"/>
                <w:sz w:val="24"/>
                <w:szCs w:val="24"/>
              </w:rPr>
              <w:t xml:space="preserve">: </w:t>
            </w:r>
            <w:r w:rsidRPr="00084EC2">
              <w:rPr>
                <w:rStyle w:val="2"/>
                <w:b w:val="0"/>
                <w:sz w:val="24"/>
                <w:szCs w:val="24"/>
              </w:rPr>
              <w:t>13644</w:t>
            </w:r>
            <w:r>
              <w:rPr>
                <w:rStyle w:val="2"/>
                <w:b w:val="0"/>
                <w:sz w:val="24"/>
                <w:szCs w:val="24"/>
              </w:rPr>
              <w:t xml:space="preserve"> кв. м,</w:t>
            </w:r>
          </w:p>
          <w:p w:rsidR="00084EC2" w:rsidRPr="00FD38A6" w:rsidRDefault="00084EC2" w:rsidP="00084EC2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категория земель: земли населенных пунктов, </w:t>
            </w:r>
          </w:p>
          <w:p w:rsidR="00084EC2" w:rsidRDefault="00084EC2" w:rsidP="00084EC2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вид разрешенного использования: дошкольное, начальное и </w:t>
            </w:r>
            <w:r>
              <w:rPr>
                <w:rStyle w:val="2"/>
                <w:b w:val="0"/>
                <w:sz w:val="24"/>
                <w:szCs w:val="24"/>
              </w:rPr>
              <w:t>среднее общее образование</w:t>
            </w:r>
          </w:p>
          <w:p w:rsidR="00A97CE9" w:rsidRPr="00443AE1" w:rsidRDefault="00A97CE9" w:rsidP="002C0D87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443AE1" w:rsidRDefault="00443AE1" w:rsidP="00443AE1">
            <w:pPr>
              <w:spacing w:line="259" w:lineRule="auto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Муниципальное общеобразовательное бюджетное учреждение</w:t>
            </w:r>
          </w:p>
          <w:p w:rsidR="0076514C" w:rsidRDefault="00443AE1" w:rsidP="002C0D87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443AE1">
              <w:rPr>
                <w:rStyle w:val="2"/>
                <w:b w:val="0"/>
                <w:sz w:val="24"/>
                <w:szCs w:val="24"/>
              </w:rPr>
              <w:t xml:space="preserve">«Муринская средняя общеобразовательная школа №5», </w:t>
            </w:r>
          </w:p>
          <w:p w:rsidR="00A97CE9" w:rsidRPr="00443AE1" w:rsidRDefault="00443AE1" w:rsidP="002C0D87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443AE1">
              <w:rPr>
                <w:rStyle w:val="2"/>
                <w:b w:val="0"/>
                <w:sz w:val="24"/>
                <w:szCs w:val="24"/>
              </w:rPr>
              <w:t>ИНН 4703177489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97CE9" w:rsidRPr="00A75E54" w:rsidRDefault="00084EC2" w:rsidP="002C0D87">
            <w:pPr>
              <w:spacing w:line="302" w:lineRule="exact"/>
              <w:ind w:right="32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084EC2">
              <w:rPr>
                <w:rStyle w:val="2"/>
                <w:b w:val="0"/>
                <w:sz w:val="24"/>
                <w:szCs w:val="24"/>
              </w:rPr>
              <w:t>39 216 130.56</w:t>
            </w:r>
          </w:p>
        </w:tc>
      </w:tr>
      <w:tr w:rsidR="00A97CE9" w:rsidRPr="00A379E7" w:rsidTr="002C0D87">
        <w:trPr>
          <w:trHeight w:val="146"/>
        </w:trPr>
        <w:tc>
          <w:tcPr>
            <w:tcW w:w="568" w:type="dxa"/>
            <w:shd w:val="clear" w:color="auto" w:fill="auto"/>
            <w:vAlign w:val="center"/>
          </w:tcPr>
          <w:p w:rsidR="00A97CE9" w:rsidRPr="002C2AC4" w:rsidRDefault="001F0436" w:rsidP="002C0D87">
            <w:pPr>
              <w:spacing w:line="260" w:lineRule="exact"/>
              <w:ind w:left="110"/>
              <w:jc w:val="center"/>
              <w:rPr>
                <w:rStyle w:val="2"/>
                <w:b w:val="0"/>
              </w:rPr>
            </w:pPr>
            <w:r>
              <w:rPr>
                <w:rStyle w:val="2"/>
                <w:b w:val="0"/>
              </w:rPr>
              <w:lastRenderedPageBreak/>
              <w:t>3</w:t>
            </w:r>
            <w:r w:rsidR="00A97CE9">
              <w:rPr>
                <w:rStyle w:val="2"/>
                <w:b w:val="0"/>
              </w:rPr>
              <w:t>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A97CE9" w:rsidRPr="00413AB9" w:rsidRDefault="00413AB9" w:rsidP="002C0D87">
            <w:pPr>
              <w:spacing w:line="298" w:lineRule="exact"/>
              <w:jc w:val="center"/>
              <w:rPr>
                <w:rStyle w:val="2"/>
                <w:b w:val="0"/>
                <w:sz w:val="24"/>
                <w:szCs w:val="24"/>
              </w:rPr>
            </w:pPr>
            <w:r w:rsidRPr="008756B8">
              <w:rPr>
                <w:rStyle w:val="2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13AB9" w:rsidRPr="00413AB9" w:rsidRDefault="00413AB9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413AB9">
              <w:rPr>
                <w:rStyle w:val="2"/>
                <w:b w:val="0"/>
                <w:sz w:val="24"/>
                <w:szCs w:val="24"/>
              </w:rPr>
              <w:t>Российская Федерация, Ленинградская область, Всеволожский муниципальный район, Заневское городское</w:t>
            </w:r>
          </w:p>
          <w:p w:rsidR="00A97CE9" w:rsidRPr="00413AB9" w:rsidRDefault="00413AB9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413AB9">
              <w:rPr>
                <w:rStyle w:val="2"/>
                <w:b w:val="0"/>
                <w:sz w:val="24"/>
                <w:szCs w:val="24"/>
              </w:rPr>
              <w:t>поселение, п. Янино-1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413AB9" w:rsidRPr="007673A2" w:rsidRDefault="00413AB9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 xml:space="preserve">Кадастровый номер: </w:t>
            </w:r>
          </w:p>
          <w:p w:rsidR="00413AB9" w:rsidRDefault="00413AB9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413AB9">
              <w:rPr>
                <w:rStyle w:val="2"/>
                <w:b w:val="0"/>
                <w:sz w:val="24"/>
                <w:szCs w:val="24"/>
              </w:rPr>
              <w:t>47:07:1039001:20324</w:t>
            </w:r>
            <w:r>
              <w:rPr>
                <w:rStyle w:val="2"/>
                <w:b w:val="0"/>
                <w:sz w:val="24"/>
                <w:szCs w:val="24"/>
              </w:rPr>
              <w:t>,</w:t>
            </w:r>
          </w:p>
          <w:p w:rsidR="00413AB9" w:rsidRDefault="00413AB9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>площадь</w:t>
            </w:r>
            <w:r>
              <w:rPr>
                <w:rStyle w:val="2"/>
                <w:b w:val="0"/>
                <w:sz w:val="24"/>
                <w:szCs w:val="24"/>
              </w:rPr>
              <w:t xml:space="preserve">: </w:t>
            </w:r>
            <w:r w:rsidRPr="00413AB9">
              <w:rPr>
                <w:rStyle w:val="2"/>
                <w:b w:val="0"/>
                <w:sz w:val="24"/>
                <w:szCs w:val="24"/>
              </w:rPr>
              <w:t>13559</w:t>
            </w:r>
            <w:r>
              <w:rPr>
                <w:rStyle w:val="2"/>
                <w:b w:val="0"/>
                <w:sz w:val="24"/>
                <w:szCs w:val="24"/>
              </w:rPr>
              <w:t xml:space="preserve"> кв. м,</w:t>
            </w:r>
          </w:p>
          <w:p w:rsidR="00413AB9" w:rsidRPr="00FD38A6" w:rsidRDefault="00413AB9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категория земель: земли населенных пунктов, </w:t>
            </w:r>
          </w:p>
          <w:p w:rsidR="00413AB9" w:rsidRDefault="00413AB9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вид разрешенного использования: </w:t>
            </w:r>
            <w:r>
              <w:rPr>
                <w:rStyle w:val="2"/>
                <w:b w:val="0"/>
                <w:sz w:val="24"/>
                <w:szCs w:val="24"/>
              </w:rPr>
              <w:t>о</w:t>
            </w:r>
            <w:r w:rsidRPr="00413AB9">
              <w:rPr>
                <w:rStyle w:val="2"/>
                <w:b w:val="0"/>
                <w:sz w:val="24"/>
                <w:szCs w:val="24"/>
              </w:rPr>
              <w:t>бъекты детского дошкольного воспитания</w:t>
            </w:r>
          </w:p>
          <w:p w:rsidR="00A97CE9" w:rsidRPr="00413AB9" w:rsidRDefault="00A97CE9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A97CE9" w:rsidRDefault="00C174DF" w:rsidP="00C174DF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Муниципальное дошкольное образовательное бюджетное учреждение «Янинский детский сад комбинированного вида №2»,</w:t>
            </w:r>
          </w:p>
          <w:p w:rsidR="00C174DF" w:rsidRPr="00413AB9" w:rsidRDefault="00C174DF" w:rsidP="00C174DF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 xml:space="preserve">ИНН </w:t>
            </w:r>
            <w:r w:rsidRPr="00C174DF">
              <w:rPr>
                <w:rStyle w:val="2"/>
                <w:b w:val="0"/>
                <w:sz w:val="24"/>
                <w:szCs w:val="24"/>
              </w:rPr>
              <w:t>4706088580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97CE9" w:rsidRPr="00413AB9" w:rsidRDefault="00413AB9" w:rsidP="000F70BD">
            <w:pPr>
              <w:spacing w:line="302" w:lineRule="exact"/>
              <w:ind w:right="320"/>
              <w:rPr>
                <w:rStyle w:val="2"/>
                <w:b w:val="0"/>
                <w:sz w:val="24"/>
                <w:szCs w:val="24"/>
              </w:rPr>
            </w:pPr>
            <w:r w:rsidRPr="00413AB9">
              <w:rPr>
                <w:rStyle w:val="2"/>
                <w:b w:val="0"/>
                <w:sz w:val="24"/>
                <w:szCs w:val="24"/>
              </w:rPr>
              <w:t>19 730 243.26</w:t>
            </w:r>
          </w:p>
        </w:tc>
      </w:tr>
      <w:tr w:rsidR="00A97CE9" w:rsidRPr="00A379E7" w:rsidTr="002C0D87">
        <w:trPr>
          <w:trHeight w:val="204"/>
        </w:trPr>
        <w:tc>
          <w:tcPr>
            <w:tcW w:w="568" w:type="dxa"/>
            <w:shd w:val="clear" w:color="auto" w:fill="auto"/>
            <w:vAlign w:val="center"/>
          </w:tcPr>
          <w:p w:rsidR="00A97CE9" w:rsidRPr="002C2AC4" w:rsidRDefault="001F0436" w:rsidP="002C0D87">
            <w:pPr>
              <w:spacing w:line="260" w:lineRule="exact"/>
              <w:ind w:left="110"/>
              <w:jc w:val="center"/>
              <w:rPr>
                <w:rStyle w:val="2"/>
                <w:b w:val="0"/>
              </w:rPr>
            </w:pPr>
            <w:r>
              <w:rPr>
                <w:rStyle w:val="2"/>
                <w:b w:val="0"/>
              </w:rPr>
              <w:t>4</w:t>
            </w:r>
            <w:r w:rsidR="00A97CE9">
              <w:rPr>
                <w:rStyle w:val="2"/>
                <w:b w:val="0"/>
              </w:rPr>
              <w:t>.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A97CE9" w:rsidRPr="002C2AC4" w:rsidRDefault="00413AB9" w:rsidP="002C0D87">
            <w:pPr>
              <w:spacing w:line="298" w:lineRule="exact"/>
              <w:jc w:val="center"/>
              <w:rPr>
                <w:rStyle w:val="2"/>
                <w:b w:val="0"/>
              </w:rPr>
            </w:pPr>
            <w:r w:rsidRPr="008756B8">
              <w:rPr>
                <w:rStyle w:val="2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97CE9" w:rsidRPr="000F70BD" w:rsidRDefault="000F70BD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0F70BD">
              <w:rPr>
                <w:rStyle w:val="2"/>
                <w:b w:val="0"/>
                <w:sz w:val="24"/>
                <w:szCs w:val="24"/>
              </w:rPr>
              <w:t>Ленинградская область, Всеволожский район, Муринское сельское поселение, п. Мурино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F70BD" w:rsidRPr="007673A2" w:rsidRDefault="000F70BD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 xml:space="preserve">Кадастровый номер: </w:t>
            </w:r>
          </w:p>
          <w:p w:rsidR="000F70BD" w:rsidRDefault="000F70BD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0F70BD">
              <w:rPr>
                <w:rStyle w:val="2"/>
                <w:b w:val="0"/>
                <w:sz w:val="24"/>
                <w:szCs w:val="24"/>
              </w:rPr>
              <w:t>47:07:0722001:109023</w:t>
            </w:r>
            <w:r>
              <w:rPr>
                <w:rStyle w:val="2"/>
                <w:b w:val="0"/>
                <w:sz w:val="24"/>
                <w:szCs w:val="24"/>
              </w:rPr>
              <w:t>,</w:t>
            </w:r>
          </w:p>
          <w:p w:rsidR="000F70BD" w:rsidRDefault="000F70BD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7673A2">
              <w:rPr>
                <w:rStyle w:val="2"/>
                <w:b w:val="0"/>
                <w:sz w:val="24"/>
                <w:szCs w:val="24"/>
              </w:rPr>
              <w:t>площадь</w:t>
            </w:r>
            <w:r>
              <w:rPr>
                <w:rStyle w:val="2"/>
                <w:b w:val="0"/>
                <w:sz w:val="24"/>
                <w:szCs w:val="24"/>
              </w:rPr>
              <w:t xml:space="preserve">: </w:t>
            </w:r>
            <w:r w:rsidRPr="000F70BD">
              <w:rPr>
                <w:rStyle w:val="2"/>
                <w:b w:val="0"/>
                <w:sz w:val="24"/>
                <w:szCs w:val="24"/>
              </w:rPr>
              <w:t>28237</w:t>
            </w:r>
            <w:r>
              <w:rPr>
                <w:rStyle w:val="2"/>
                <w:b w:val="0"/>
                <w:sz w:val="24"/>
                <w:szCs w:val="24"/>
              </w:rPr>
              <w:t xml:space="preserve"> кв. м,</w:t>
            </w:r>
          </w:p>
          <w:p w:rsidR="000F70BD" w:rsidRPr="00FD38A6" w:rsidRDefault="000F70BD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категория земель: земли населенных пунктов, </w:t>
            </w:r>
          </w:p>
          <w:p w:rsidR="000F70BD" w:rsidRDefault="000F70BD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FD38A6">
              <w:rPr>
                <w:rStyle w:val="2"/>
                <w:b w:val="0"/>
                <w:sz w:val="24"/>
                <w:szCs w:val="24"/>
              </w:rPr>
              <w:t xml:space="preserve">вид разрешенного использования: </w:t>
            </w:r>
            <w:r>
              <w:rPr>
                <w:rStyle w:val="2"/>
                <w:b w:val="0"/>
                <w:sz w:val="24"/>
                <w:szCs w:val="24"/>
              </w:rPr>
              <w:t>д</w:t>
            </w:r>
            <w:r w:rsidRPr="000F70BD">
              <w:rPr>
                <w:rStyle w:val="2"/>
                <w:b w:val="0"/>
                <w:sz w:val="24"/>
                <w:szCs w:val="24"/>
              </w:rPr>
              <w:t>ошкольное, начальное и среднее общее образование</w:t>
            </w:r>
          </w:p>
          <w:p w:rsidR="00A97CE9" w:rsidRPr="000F70BD" w:rsidRDefault="00A97CE9" w:rsidP="000F70BD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76514C" w:rsidRDefault="0076514C" w:rsidP="0076514C">
            <w:pPr>
              <w:spacing w:line="259" w:lineRule="auto"/>
              <w:rPr>
                <w:rStyle w:val="2"/>
                <w:b w:val="0"/>
                <w:sz w:val="24"/>
                <w:szCs w:val="24"/>
              </w:rPr>
            </w:pPr>
            <w:r>
              <w:rPr>
                <w:rStyle w:val="2"/>
                <w:b w:val="0"/>
                <w:sz w:val="24"/>
                <w:szCs w:val="24"/>
              </w:rPr>
              <w:t>Муниципальное общеобразовательное бюджетное учреждение</w:t>
            </w:r>
          </w:p>
          <w:p w:rsidR="0076514C" w:rsidRDefault="0076514C" w:rsidP="0076514C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443AE1">
              <w:rPr>
                <w:rStyle w:val="2"/>
                <w:b w:val="0"/>
                <w:sz w:val="24"/>
                <w:szCs w:val="24"/>
              </w:rPr>
              <w:t xml:space="preserve">«Муринская средняя общеобразовательная школа №5», </w:t>
            </w:r>
          </w:p>
          <w:p w:rsidR="00A97CE9" w:rsidRPr="000F70BD" w:rsidRDefault="0076514C" w:rsidP="0076514C">
            <w:pPr>
              <w:autoSpaceDE w:val="0"/>
              <w:autoSpaceDN w:val="0"/>
              <w:adjustRightInd w:val="0"/>
              <w:rPr>
                <w:rStyle w:val="2"/>
                <w:b w:val="0"/>
                <w:sz w:val="24"/>
                <w:szCs w:val="24"/>
              </w:rPr>
            </w:pPr>
            <w:r w:rsidRPr="00443AE1">
              <w:rPr>
                <w:rStyle w:val="2"/>
                <w:b w:val="0"/>
                <w:sz w:val="24"/>
                <w:szCs w:val="24"/>
              </w:rPr>
              <w:t>ИНН 4703177489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97CE9" w:rsidRPr="000F70BD" w:rsidRDefault="000F70BD" w:rsidP="000F70BD">
            <w:pPr>
              <w:spacing w:line="302" w:lineRule="exact"/>
              <w:ind w:right="320"/>
              <w:rPr>
                <w:rStyle w:val="2"/>
                <w:b w:val="0"/>
                <w:sz w:val="24"/>
                <w:szCs w:val="24"/>
              </w:rPr>
            </w:pPr>
            <w:r w:rsidRPr="000F70BD">
              <w:rPr>
                <w:rStyle w:val="2"/>
                <w:b w:val="0"/>
                <w:sz w:val="24"/>
                <w:szCs w:val="24"/>
              </w:rPr>
              <w:t>74 447 415.24</w:t>
            </w:r>
          </w:p>
        </w:tc>
      </w:tr>
    </w:tbl>
    <w:p w:rsidR="00A97CE9" w:rsidRPr="008B1D33" w:rsidRDefault="00A97CE9" w:rsidP="00705158">
      <w:pPr>
        <w:rPr>
          <w:sz w:val="26"/>
          <w:szCs w:val="26"/>
        </w:rPr>
      </w:pPr>
    </w:p>
    <w:sectPr w:rsidR="00A97CE9" w:rsidRPr="008B1D33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75B" w:rsidRDefault="0099075B" w:rsidP="00F16D02">
      <w:r>
        <w:separator/>
      </w:r>
    </w:p>
  </w:endnote>
  <w:endnote w:type="continuationSeparator" w:id="0">
    <w:p w:rsidR="0099075B" w:rsidRDefault="0099075B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75B" w:rsidRDefault="0099075B" w:rsidP="00F16D02">
      <w:r>
        <w:separator/>
      </w:r>
    </w:p>
  </w:footnote>
  <w:footnote w:type="continuationSeparator" w:id="0">
    <w:p w:rsidR="0099075B" w:rsidRDefault="0099075B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0268F"/>
    <w:rsid w:val="0001625F"/>
    <w:rsid w:val="00024DCE"/>
    <w:rsid w:val="00066118"/>
    <w:rsid w:val="000664C2"/>
    <w:rsid w:val="00080B9E"/>
    <w:rsid w:val="00084EC2"/>
    <w:rsid w:val="00090608"/>
    <w:rsid w:val="0009623F"/>
    <w:rsid w:val="000A655C"/>
    <w:rsid w:val="000E28BA"/>
    <w:rsid w:val="000F32D9"/>
    <w:rsid w:val="000F70BD"/>
    <w:rsid w:val="00105B26"/>
    <w:rsid w:val="001460F9"/>
    <w:rsid w:val="001523C2"/>
    <w:rsid w:val="001A26DD"/>
    <w:rsid w:val="001A5E90"/>
    <w:rsid w:val="001B3F04"/>
    <w:rsid w:val="001C14A5"/>
    <w:rsid w:val="001C4D2F"/>
    <w:rsid w:val="001F0436"/>
    <w:rsid w:val="00202DDB"/>
    <w:rsid w:val="002079C2"/>
    <w:rsid w:val="002115B0"/>
    <w:rsid w:val="00212323"/>
    <w:rsid w:val="00217F2D"/>
    <w:rsid w:val="002220BE"/>
    <w:rsid w:val="002343B3"/>
    <w:rsid w:val="0024058E"/>
    <w:rsid w:val="00261657"/>
    <w:rsid w:val="002B00E5"/>
    <w:rsid w:val="002C2AC4"/>
    <w:rsid w:val="002C3B8B"/>
    <w:rsid w:val="002E04A6"/>
    <w:rsid w:val="002E4678"/>
    <w:rsid w:val="002F5D2C"/>
    <w:rsid w:val="003034BF"/>
    <w:rsid w:val="00313165"/>
    <w:rsid w:val="00323734"/>
    <w:rsid w:val="00350E2C"/>
    <w:rsid w:val="00366243"/>
    <w:rsid w:val="003759E7"/>
    <w:rsid w:val="00390A27"/>
    <w:rsid w:val="003F241C"/>
    <w:rsid w:val="003F64B0"/>
    <w:rsid w:val="0040414D"/>
    <w:rsid w:val="00413AB9"/>
    <w:rsid w:val="00430E1A"/>
    <w:rsid w:val="00443AE1"/>
    <w:rsid w:val="00445414"/>
    <w:rsid w:val="00452327"/>
    <w:rsid w:val="00453742"/>
    <w:rsid w:val="004714EC"/>
    <w:rsid w:val="00491AA7"/>
    <w:rsid w:val="00494FCA"/>
    <w:rsid w:val="00496C22"/>
    <w:rsid w:val="004C20EE"/>
    <w:rsid w:val="005046C6"/>
    <w:rsid w:val="005065A0"/>
    <w:rsid w:val="0051082C"/>
    <w:rsid w:val="00516A93"/>
    <w:rsid w:val="00527A71"/>
    <w:rsid w:val="00536669"/>
    <w:rsid w:val="0056495F"/>
    <w:rsid w:val="0057073E"/>
    <w:rsid w:val="00584918"/>
    <w:rsid w:val="00596BBB"/>
    <w:rsid w:val="005C07E1"/>
    <w:rsid w:val="005C4A60"/>
    <w:rsid w:val="00620AF8"/>
    <w:rsid w:val="00637439"/>
    <w:rsid w:val="00644C05"/>
    <w:rsid w:val="00652A88"/>
    <w:rsid w:val="00661103"/>
    <w:rsid w:val="006642F1"/>
    <w:rsid w:val="00672675"/>
    <w:rsid w:val="0069138A"/>
    <w:rsid w:val="00696DD8"/>
    <w:rsid w:val="006A46BA"/>
    <w:rsid w:val="006A745C"/>
    <w:rsid w:val="006C618B"/>
    <w:rsid w:val="006E4C67"/>
    <w:rsid w:val="006F163F"/>
    <w:rsid w:val="00700E99"/>
    <w:rsid w:val="00705158"/>
    <w:rsid w:val="00707936"/>
    <w:rsid w:val="00716AF8"/>
    <w:rsid w:val="0076514C"/>
    <w:rsid w:val="007673A2"/>
    <w:rsid w:val="00767D00"/>
    <w:rsid w:val="00776544"/>
    <w:rsid w:val="007776FE"/>
    <w:rsid w:val="0079255D"/>
    <w:rsid w:val="007A6653"/>
    <w:rsid w:val="007A6E90"/>
    <w:rsid w:val="007C10CA"/>
    <w:rsid w:val="007E5953"/>
    <w:rsid w:val="007F1C4C"/>
    <w:rsid w:val="007F36C3"/>
    <w:rsid w:val="007F3B00"/>
    <w:rsid w:val="008026BB"/>
    <w:rsid w:val="00811E57"/>
    <w:rsid w:val="00815834"/>
    <w:rsid w:val="00831286"/>
    <w:rsid w:val="0083385F"/>
    <w:rsid w:val="0086573A"/>
    <w:rsid w:val="00871EA0"/>
    <w:rsid w:val="008756B8"/>
    <w:rsid w:val="00894748"/>
    <w:rsid w:val="008B1D33"/>
    <w:rsid w:val="008B2B4C"/>
    <w:rsid w:val="008D52CA"/>
    <w:rsid w:val="00903D1E"/>
    <w:rsid w:val="00906805"/>
    <w:rsid w:val="00913588"/>
    <w:rsid w:val="00936020"/>
    <w:rsid w:val="00940048"/>
    <w:rsid w:val="00982CF6"/>
    <w:rsid w:val="0099075B"/>
    <w:rsid w:val="00996DFB"/>
    <w:rsid w:val="009978B5"/>
    <w:rsid w:val="009B3158"/>
    <w:rsid w:val="009C6725"/>
    <w:rsid w:val="009F4C97"/>
    <w:rsid w:val="00A1420A"/>
    <w:rsid w:val="00A27AAC"/>
    <w:rsid w:val="00A41892"/>
    <w:rsid w:val="00A565DD"/>
    <w:rsid w:val="00A57136"/>
    <w:rsid w:val="00A64ABB"/>
    <w:rsid w:val="00A65A49"/>
    <w:rsid w:val="00A70FCE"/>
    <w:rsid w:val="00A75E54"/>
    <w:rsid w:val="00A97CE9"/>
    <w:rsid w:val="00AD2666"/>
    <w:rsid w:val="00AD2E02"/>
    <w:rsid w:val="00AD6818"/>
    <w:rsid w:val="00AE4F53"/>
    <w:rsid w:val="00AF4BB1"/>
    <w:rsid w:val="00B01486"/>
    <w:rsid w:val="00B047EC"/>
    <w:rsid w:val="00B05EE3"/>
    <w:rsid w:val="00B5508D"/>
    <w:rsid w:val="00B77176"/>
    <w:rsid w:val="00B95DDD"/>
    <w:rsid w:val="00BA163A"/>
    <w:rsid w:val="00BA3C59"/>
    <w:rsid w:val="00BB1B2D"/>
    <w:rsid w:val="00BE0096"/>
    <w:rsid w:val="00BF76BF"/>
    <w:rsid w:val="00C1487E"/>
    <w:rsid w:val="00C174DF"/>
    <w:rsid w:val="00C40638"/>
    <w:rsid w:val="00CD33AA"/>
    <w:rsid w:val="00CE08C0"/>
    <w:rsid w:val="00CE1E28"/>
    <w:rsid w:val="00D13C62"/>
    <w:rsid w:val="00D20448"/>
    <w:rsid w:val="00D3590E"/>
    <w:rsid w:val="00D644E4"/>
    <w:rsid w:val="00D655BA"/>
    <w:rsid w:val="00D8278A"/>
    <w:rsid w:val="00DA4C90"/>
    <w:rsid w:val="00DF27C1"/>
    <w:rsid w:val="00E133E9"/>
    <w:rsid w:val="00E1487B"/>
    <w:rsid w:val="00E24C0E"/>
    <w:rsid w:val="00E36C7E"/>
    <w:rsid w:val="00E5538D"/>
    <w:rsid w:val="00E7277A"/>
    <w:rsid w:val="00E73BB3"/>
    <w:rsid w:val="00E9087A"/>
    <w:rsid w:val="00EC4D16"/>
    <w:rsid w:val="00ED5188"/>
    <w:rsid w:val="00EE05C3"/>
    <w:rsid w:val="00F16D02"/>
    <w:rsid w:val="00F26AA9"/>
    <w:rsid w:val="00F27053"/>
    <w:rsid w:val="00F31D16"/>
    <w:rsid w:val="00F340FB"/>
    <w:rsid w:val="00F4003D"/>
    <w:rsid w:val="00F42224"/>
    <w:rsid w:val="00F44F52"/>
    <w:rsid w:val="00F642B1"/>
    <w:rsid w:val="00F756DD"/>
    <w:rsid w:val="00F828FA"/>
    <w:rsid w:val="00F957D6"/>
    <w:rsid w:val="00FA752F"/>
    <w:rsid w:val="00FC17BD"/>
    <w:rsid w:val="00FC2993"/>
    <w:rsid w:val="00FD38A6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0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rsid w:val="002C2A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2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Сопижко(район)</cp:lastModifiedBy>
  <cp:revision>9</cp:revision>
  <cp:lastPrinted>2025-10-06T07:50:00Z</cp:lastPrinted>
  <dcterms:created xsi:type="dcterms:W3CDTF">2025-10-07T12:08:00Z</dcterms:created>
  <dcterms:modified xsi:type="dcterms:W3CDTF">2025-10-20T11:13:00Z</dcterms:modified>
</cp:coreProperties>
</file>